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50CF" w14:textId="77777777" w:rsidR="007A1DD7" w:rsidRPr="00410576" w:rsidRDefault="007A1DD7" w:rsidP="000E72B2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1"/>
        <w:gridCol w:w="6581"/>
        <w:gridCol w:w="1952"/>
      </w:tblGrid>
      <w:tr w:rsidR="001F7E20" w:rsidRPr="00410576" w14:paraId="7AE534ED" w14:textId="77777777" w:rsidTr="00410576">
        <w:trPr>
          <w:trHeight w:val="257"/>
        </w:trPr>
        <w:tc>
          <w:tcPr>
            <w:tcW w:w="1661" w:type="dxa"/>
          </w:tcPr>
          <w:p w14:paraId="7BBE4708" w14:textId="43F3328F" w:rsidR="001F7E20" w:rsidRPr="00410576" w:rsidRDefault="002E5C47" w:rsidP="000B49EF">
            <w:pPr>
              <w:pStyle w:val="Balk3"/>
              <w:spacing w:before="60" w:after="60"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410576">
              <w:rPr>
                <w:rFonts w:ascii="Times New Roman" w:hAnsi="Times New Roman"/>
                <w:sz w:val="20"/>
              </w:rPr>
              <w:t>S</w:t>
            </w:r>
            <w:r w:rsidR="001F7E20" w:rsidRPr="00410576">
              <w:rPr>
                <w:rFonts w:ascii="Times New Roman" w:hAnsi="Times New Roman"/>
                <w:sz w:val="20"/>
              </w:rPr>
              <w:t>ORUMLULAR</w:t>
            </w:r>
          </w:p>
        </w:tc>
        <w:tc>
          <w:tcPr>
            <w:tcW w:w="6581" w:type="dxa"/>
          </w:tcPr>
          <w:p w14:paraId="4DB7ED66" w14:textId="142239B7" w:rsidR="001F7E20" w:rsidRPr="00410576" w:rsidRDefault="005E6210" w:rsidP="005E621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İŞ</w:t>
            </w:r>
            <w:r w:rsidR="00054071" w:rsidRPr="00410576">
              <w:rPr>
                <w:rFonts w:ascii="Times New Roman" w:hAnsi="Times New Roman"/>
                <w:sz w:val="20"/>
              </w:rPr>
              <w:t xml:space="preserve"> </w:t>
            </w:r>
            <w:r w:rsidR="001F7E20" w:rsidRPr="00410576">
              <w:rPr>
                <w:rFonts w:ascii="Times New Roman" w:hAnsi="Times New Roman"/>
                <w:sz w:val="20"/>
              </w:rPr>
              <w:t>AKIŞI</w:t>
            </w:r>
          </w:p>
        </w:tc>
        <w:tc>
          <w:tcPr>
            <w:tcW w:w="1952" w:type="dxa"/>
          </w:tcPr>
          <w:p w14:paraId="241B46AF" w14:textId="2246AA7F" w:rsidR="001F7E20" w:rsidRPr="00410576" w:rsidRDefault="001F7E20" w:rsidP="0015400C">
            <w:pPr>
              <w:pStyle w:val="Balk3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410576">
              <w:rPr>
                <w:rFonts w:ascii="Times New Roman" w:hAnsi="Times New Roman"/>
                <w:sz w:val="20"/>
              </w:rPr>
              <w:t>KAYIT ORTAMI ve</w:t>
            </w:r>
          </w:p>
          <w:p w14:paraId="45737F3E" w14:textId="77777777" w:rsidR="001F7E20" w:rsidRPr="00410576" w:rsidRDefault="001F7E20" w:rsidP="0015400C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10576">
              <w:rPr>
                <w:rFonts w:ascii="Times New Roman" w:hAnsi="Times New Roman"/>
                <w:sz w:val="20"/>
              </w:rPr>
              <w:t>DAYANAK</w:t>
            </w:r>
          </w:p>
        </w:tc>
      </w:tr>
      <w:tr w:rsidR="000B49EF" w:rsidRPr="00410576" w14:paraId="425D7AC3" w14:textId="77777777" w:rsidTr="00410576">
        <w:trPr>
          <w:trHeight w:val="1681"/>
        </w:trPr>
        <w:tc>
          <w:tcPr>
            <w:tcW w:w="1661" w:type="dxa"/>
            <w:vAlign w:val="center"/>
          </w:tcPr>
          <w:p w14:paraId="1C4A65D3" w14:textId="119402DF" w:rsidR="000B49EF" w:rsidRPr="00410576" w:rsidRDefault="00D95B8B" w:rsidP="00C14EF9">
            <w:pPr>
              <w:pStyle w:val="Balk3"/>
              <w:ind w:right="0"/>
              <w:jc w:val="center"/>
              <w:rPr>
                <w:rFonts w:ascii="Times New Roman" w:hAnsi="Times New Roman"/>
                <w:b w:val="0"/>
                <w:noProof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İlgili harcama birimi</w:t>
            </w:r>
          </w:p>
        </w:tc>
        <w:tc>
          <w:tcPr>
            <w:tcW w:w="6581" w:type="dxa"/>
            <w:vAlign w:val="center"/>
          </w:tcPr>
          <w:p w14:paraId="6D312166" w14:textId="6626F6CE" w:rsidR="000B49EF" w:rsidRPr="00410576" w:rsidRDefault="00846A51" w:rsidP="005E7E3E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10576">
              <w:rPr>
                <w:rFonts w:ascii="Times New Roman" w:hAnsi="Times New Roman"/>
                <w:noProof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959296" behindDoc="1" locked="0" layoutInCell="1" allowOverlap="1" wp14:anchorId="66A104AC" wp14:editId="5EDC52C8">
                      <wp:simplePos x="0" y="0"/>
                      <wp:positionH relativeFrom="column">
                        <wp:posOffset>-3852545</wp:posOffset>
                      </wp:positionH>
                      <wp:positionV relativeFrom="paragraph">
                        <wp:posOffset>-920750</wp:posOffset>
                      </wp:positionV>
                      <wp:extent cx="4013200" cy="960755"/>
                      <wp:effectExtent l="0" t="0" r="25400" b="10795"/>
                      <wp:wrapTight wrapText="bothSides">
                        <wp:wrapPolygon edited="0">
                          <wp:start x="2461" y="0"/>
                          <wp:lineTo x="1641" y="857"/>
                          <wp:lineTo x="0" y="5568"/>
                          <wp:lineTo x="0" y="14990"/>
                          <wp:lineTo x="1333" y="20558"/>
                          <wp:lineTo x="2358" y="21414"/>
                          <wp:lineTo x="19276" y="21414"/>
                          <wp:lineTo x="20301" y="20558"/>
                          <wp:lineTo x="21634" y="14990"/>
                          <wp:lineTo x="21634" y="5568"/>
                          <wp:lineTo x="19994" y="857"/>
                          <wp:lineTo x="19173" y="0"/>
                          <wp:lineTo x="2461" y="0"/>
                        </wp:wrapPolygon>
                      </wp:wrapTight>
                      <wp:docPr id="26" name="Akış Çizelgesi: Sonlandır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3200" cy="9607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9B82A" w14:textId="0BF8956D" w:rsidR="00193503" w:rsidRPr="008E6238" w:rsidRDefault="002C25AB" w:rsidP="002C25A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Cs w:val="16"/>
                                    </w:rPr>
                                  </w:pP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MUHASEBAT üzerinden gider bütçeleri kontrol edilerek, ilgili bütçe tertibinde ödenek yetersizliği durumunda kullanılmayan veya ihtiyaç olmayan bütçe tertibinden ödenek aktarımı belirlenerek ilgili kalemler arasında ödenek aktarım tablosu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10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6" o:spid="_x0000_s1026" type="#_x0000_t116" style="position:absolute;left:0;text-align:left;margin-left:-303.35pt;margin-top:-72.5pt;width:316pt;height:75.65pt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" fillcolor="#5b9bd5" strokecolor="#243f60 [1604]">
                      <v:textbox>
                        <w:txbxContent>
                          <w:p w14:paraId="4959B82A" w14:textId="0BF8956D" w:rsidR="00193503" w:rsidRPr="008E6238" w:rsidRDefault="002C25AB" w:rsidP="002C25AB">
                            <w:pPr>
                              <w:jc w:val="center"/>
                              <w:rPr>
                                <w:color w:val="FFFFFF" w:themeColor="background1"/>
                                <w:szCs w:val="16"/>
                              </w:rPr>
                            </w:pPr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MUHASEBAT üzerinden gider bütçeleri kontrol edilerek, ilgili bütçe tertibinde ödenek yetersizliği durumunda kullanılmayan veya ihtiyaç olmayan bütçe tertibinden ödenek aktarımı belirlenerek ilgili kalemler arasında ödenek aktarım tablosu hazırlanması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952" w:type="dxa"/>
            <w:vAlign w:val="center"/>
          </w:tcPr>
          <w:p w14:paraId="5FD99064" w14:textId="77777777" w:rsidR="002E5C47" w:rsidRPr="00410576" w:rsidRDefault="00410576" w:rsidP="00846A51">
            <w:pPr>
              <w:spacing w:before="60" w:after="60"/>
              <w:ind w:right="-108"/>
              <w:jc w:val="center"/>
              <w:rPr>
                <w:sz w:val="20"/>
                <w:szCs w:val="20"/>
              </w:rPr>
            </w:pPr>
            <w:r w:rsidRPr="00410576">
              <w:rPr>
                <w:sz w:val="20"/>
                <w:szCs w:val="20"/>
              </w:rPr>
              <w:t>Fiziksel evrak</w:t>
            </w:r>
          </w:p>
          <w:p w14:paraId="10DB266A" w14:textId="57658880" w:rsidR="00410576" w:rsidRPr="00410576" w:rsidRDefault="00410576" w:rsidP="00846A51">
            <w:pPr>
              <w:spacing w:before="60" w:after="60"/>
              <w:ind w:right="-108"/>
              <w:jc w:val="center"/>
              <w:rPr>
                <w:sz w:val="20"/>
                <w:szCs w:val="20"/>
              </w:rPr>
            </w:pPr>
            <w:r w:rsidRPr="00410576">
              <w:rPr>
                <w:sz w:val="20"/>
                <w:szCs w:val="20"/>
              </w:rPr>
              <w:t>Dijital evrak</w:t>
            </w:r>
          </w:p>
        </w:tc>
      </w:tr>
      <w:tr w:rsidR="00BE7346" w:rsidRPr="00410576" w14:paraId="001EAC0C" w14:textId="77777777" w:rsidTr="00410576">
        <w:trPr>
          <w:trHeight w:val="1508"/>
        </w:trPr>
        <w:tc>
          <w:tcPr>
            <w:tcW w:w="1661" w:type="dxa"/>
            <w:vAlign w:val="center"/>
          </w:tcPr>
          <w:p w14:paraId="1C463137" w14:textId="6B860960" w:rsidR="00BE7346" w:rsidRPr="00410576" w:rsidRDefault="00D95B8B" w:rsidP="00E22433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İlgili harcama birimi</w:t>
            </w:r>
          </w:p>
        </w:tc>
        <w:tc>
          <w:tcPr>
            <w:tcW w:w="6581" w:type="dxa"/>
            <w:vAlign w:val="center"/>
          </w:tcPr>
          <w:p w14:paraId="4BDAD010" w14:textId="4AE92B65" w:rsidR="00BE7346" w:rsidRPr="00410576" w:rsidRDefault="000826D3" w:rsidP="00BE7346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  <w:sz w:val="20"/>
                <w:highlight w:val="yellow"/>
              </w:rPr>
            </w:pPr>
            <w:r w:rsidRPr="0039782A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2095488" behindDoc="0" locked="0" layoutInCell="1" allowOverlap="1" wp14:anchorId="01B2B514" wp14:editId="51E20A8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955040</wp:posOffset>
                      </wp:positionV>
                      <wp:extent cx="3978910" cy="1165860"/>
                      <wp:effectExtent l="0" t="0" r="21590" b="0"/>
                      <wp:wrapNone/>
                      <wp:docPr id="20" name="Gr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8910" cy="1165860"/>
                                <a:chOff x="1" y="0"/>
                                <a:chExt cx="3979984" cy="1320760"/>
                              </a:xfrm>
                            </wpg:grpSpPr>
                            <wps:wsp>
                              <wps:cNvPr id="239" name="Elmas 239"/>
                              <wps:cNvSpPr/>
                              <wps:spPr>
                                <a:xfrm>
                                  <a:off x="1" y="33867"/>
                                  <a:ext cx="2210044" cy="1198606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1ABD4D" w14:textId="368CF140" w:rsidR="00D95B8B" w:rsidRPr="008E6238" w:rsidRDefault="00D95B8B" w:rsidP="00D95B8B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8E6238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İlgili evraklar </w:t>
                                    </w:r>
                                    <w:r w:rsidR="000826D3" w:rsidRPr="008E6238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incelenir.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Metin Kutusu 13"/>
                              <wps:cNvSpPr txBox="1"/>
                              <wps:spPr>
                                <a:xfrm>
                                  <a:off x="2099673" y="686442"/>
                                  <a:ext cx="665480" cy="279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5DD0432" w14:textId="77777777" w:rsidR="00D95B8B" w:rsidRDefault="00D95B8B" w:rsidP="00D95B8B">
                                    <w: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Metin Kutusu 14"/>
                              <wps:cNvSpPr txBox="1"/>
                              <wps:spPr>
                                <a:xfrm>
                                  <a:off x="237067" y="1041400"/>
                                  <a:ext cx="572770" cy="279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F6C81C" w14:textId="77777777" w:rsidR="00D95B8B" w:rsidRDefault="00D95B8B" w:rsidP="00D95B8B">
                                    <w: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Dikdörtgen 17"/>
                              <wps:cNvSpPr/>
                              <wps:spPr>
                                <a:xfrm>
                                  <a:off x="2902246" y="0"/>
                                  <a:ext cx="1077739" cy="10814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8679AC2" w14:textId="42E62114" w:rsidR="00D95B8B" w:rsidRPr="008E6238" w:rsidRDefault="000826D3" w:rsidP="00D95B8B">
                                    <w:pPr>
                                      <w:rPr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  <w:r w:rsidRPr="008E6238">
                                      <w:rPr>
                                        <w:color w:val="FFFFFF" w:themeColor="background1"/>
                                        <w:sz w:val="20"/>
                                        <w:szCs w:val="16"/>
                                      </w:rPr>
                                      <w:t>Yanlış ise İlgili Döner Sermaye Birimine düzeltilmek üzere iade edilir.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B2B514" id="Grup 20" o:spid="_x0000_s1027" style="position:absolute;left:0;text-align:left;margin-left:7.2pt;margin-top:75.2pt;width:313.3pt;height:91.8pt;z-index:252095488;mso-width-relative:margin;mso-height-relative:margin" coordorigin="" coordsize="39799,1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Elmas 239" o:spid="_x0000_s1028" type="#_x0000_t4" style="position:absolute;top:338;width:22100;height:1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" fillcolor="#4f81bd [3204]" strokecolor="#243f60 [1604]" strokeweight="2pt">
                        <v:textbox>
                          <w:txbxContent>
                            <w:p w14:paraId="1D1ABD4D" w14:textId="368CF140" w:rsidR="00D95B8B" w:rsidRPr="008E6238" w:rsidRDefault="00D95B8B" w:rsidP="00D95B8B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E6238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İlgili evraklar </w:t>
                              </w:r>
                              <w:r w:rsidR="000826D3" w:rsidRPr="008E6238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incelenir.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13" o:spid="_x0000_s1029" type="#_x0000_t202" style="position:absolute;left:20996;top:6864;width:6655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" filled="f" stroked="f">
                        <v:textbox>
                          <w:txbxContent>
                            <w:p w14:paraId="25DD0432" w14:textId="77777777" w:rsidR="00D95B8B" w:rsidRDefault="00D95B8B" w:rsidP="00D95B8B">
                              <w:r>
                                <w:t>HAYIR</w:t>
                              </w:r>
                            </w:p>
                          </w:txbxContent>
                        </v:textbox>
                      </v:shape>
                      <v:shape id="Metin Kutusu 14" o:spid="_x0000_s1030" type="#_x0000_t202" style="position:absolute;left:2370;top:10414;width:5728;height:27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" filled="f" stroked="f">
                        <v:textbox>
                          <w:txbxContent>
                            <w:p w14:paraId="2AF6C81C" w14:textId="77777777" w:rsidR="00D95B8B" w:rsidRDefault="00D95B8B" w:rsidP="00D95B8B">
                              <w:r>
                                <w:t>EVET</w:t>
                              </w:r>
                            </w:p>
                          </w:txbxContent>
                        </v:textbox>
                      </v:shape>
                      <v:rect id="Dikdörtgen 17" o:spid="_x0000_s1031" style="position:absolute;left:29022;width:10777;height: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" fillcolor="#4f81bd [3204]" strokecolor="#243f60 [1604]" strokeweight="2pt">
                        <v:textbox>
                          <w:txbxContent>
                            <w:p w14:paraId="58679AC2" w14:textId="42E62114" w:rsidR="00D95B8B" w:rsidRPr="008E6238" w:rsidRDefault="000826D3" w:rsidP="00D95B8B">
                              <w:pPr>
                                <w:rPr>
                                  <w:color w:val="FFFFFF" w:themeColor="background1"/>
                                  <w:szCs w:val="20"/>
                                </w:rPr>
                              </w:pPr>
                              <w:r w:rsidRPr="008E6238">
                                <w:rPr>
                                  <w:color w:val="FFFFFF" w:themeColor="background1"/>
                                  <w:sz w:val="20"/>
                                  <w:szCs w:val="16"/>
                                </w:rPr>
                                <w:t>Yanlış ise İlgili Döner Sermaye Birimine düzeltilmek üzere iade edilir.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10576" w:rsidRPr="00410576">
              <w:rPr>
                <w:rFonts w:ascii="Times New Roman" w:hAnsi="Times New Roman"/>
                <w:noProof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2003328" behindDoc="1" locked="0" layoutInCell="1" allowOverlap="1" wp14:anchorId="347D0E24" wp14:editId="42C07097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59055</wp:posOffset>
                      </wp:positionV>
                      <wp:extent cx="3693160" cy="838200"/>
                      <wp:effectExtent l="0" t="0" r="2159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316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156165" w14:textId="18E4D973" w:rsidR="00193503" w:rsidRPr="008E6238" w:rsidRDefault="00D95B8B" w:rsidP="00E2243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Döner Ser</w:t>
                                  </w:r>
                                  <w:r w:rsidR="002C25AB"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maye Harcama Birimlerince gelir bütçe ödenek aktarım taslakları ilgili</w:t>
                                  </w: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 xml:space="preserve"> Yönetim Kurulundan geçirildikten sonra Döner Sermaye İşletme Müdürlüğüne ilgili belgeler</w:t>
                                  </w:r>
                                  <w:r w:rsidR="002C25AB"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le</w:t>
                                  </w: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D0E24" id="Dikdörtgen 3" o:spid="_x0000_s1032" style="position:absolute;left:0;text-align:left;margin-left:17.6pt;margin-top:4.65pt;width:290.8pt;height:66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" fillcolor="#5b9bd5" strokecolor="#41719c" strokeweight="1pt">
                      <v:textbox inset="0,0,0,0">
                        <w:txbxContent>
                          <w:p w14:paraId="2E156165" w14:textId="18E4D973" w:rsidR="00193503" w:rsidRPr="008E6238" w:rsidRDefault="00D95B8B" w:rsidP="00E22433">
                            <w:pPr>
                              <w:jc w:val="cente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Döner Ser</w:t>
                            </w:r>
                            <w:r w:rsidR="002C25AB"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maye Harcama Birimlerince gelir bütçe ödenek aktarım taslakları ilgili</w:t>
                            </w:r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 Yönetim Kurulundan geçirildikten sonra Döner Sermaye İşletme Müdürlüğüne ilgili belgeler</w:t>
                            </w:r>
                            <w:r w:rsidR="002C25AB"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le</w:t>
                            </w:r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782A" w:rsidRPr="00410576">
              <w:rPr>
                <w:rFonts w:ascii="Times New Roman" w:hAnsi="Times New Roman"/>
                <w:noProof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EED4A7F" wp14:editId="0013B16E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-154305</wp:posOffset>
                      </wp:positionV>
                      <wp:extent cx="0" cy="294640"/>
                      <wp:effectExtent l="76200" t="0" r="57150" b="4826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C7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53.85pt;margin-top:-12.15pt;width:0;height:23.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">
                      <v:stroke endarrow="block"/>
                    </v:shape>
                  </w:pict>
                </mc:Fallback>
              </mc:AlternateContent>
            </w:r>
            <w:r w:rsidR="00846A51" w:rsidRPr="00410576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1F00AF34" wp14:editId="59344964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805180</wp:posOffset>
                      </wp:positionV>
                      <wp:extent cx="0" cy="294640"/>
                      <wp:effectExtent l="76200" t="0" r="57150" b="482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1E399" id="Düz Ok Bağlayıcısı 7" o:spid="_x0000_s1026" type="#_x0000_t32" style="position:absolute;margin-left:156.7pt;margin-top:63.4pt;width:0;height:23.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52" w:type="dxa"/>
            <w:vAlign w:val="center"/>
          </w:tcPr>
          <w:p w14:paraId="246CE1C9" w14:textId="3D572A6B" w:rsidR="00846A51" w:rsidRPr="00410576" w:rsidRDefault="00D95B8B" w:rsidP="00BE7346">
            <w:pPr>
              <w:spacing w:before="60" w:after="60"/>
              <w:ind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EBYS</w:t>
            </w:r>
          </w:p>
        </w:tc>
      </w:tr>
      <w:tr w:rsidR="00D95B8B" w:rsidRPr="00410576" w14:paraId="2A4C00B9" w14:textId="77777777" w:rsidTr="00D95B8B">
        <w:trPr>
          <w:trHeight w:val="1969"/>
        </w:trPr>
        <w:tc>
          <w:tcPr>
            <w:tcW w:w="1661" w:type="dxa"/>
            <w:vAlign w:val="center"/>
          </w:tcPr>
          <w:p w14:paraId="6F8D7B9D" w14:textId="6BA0C1E1" w:rsidR="00D95B8B" w:rsidRDefault="000826D3" w:rsidP="00E22433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10576">
              <w:rPr>
                <w:rFonts w:ascii="Times New Roman" w:hAnsi="Times New Roman"/>
                <w:b w:val="0"/>
                <w:sz w:val="20"/>
              </w:rPr>
              <w:t>Döner Sermaye İşletme Müdürlüğü</w:t>
            </w:r>
          </w:p>
        </w:tc>
        <w:tc>
          <w:tcPr>
            <w:tcW w:w="6581" w:type="dxa"/>
            <w:vAlign w:val="center"/>
          </w:tcPr>
          <w:p w14:paraId="21CC3437" w14:textId="6D4D5600" w:rsidR="00D95B8B" w:rsidRPr="00410576" w:rsidRDefault="000826D3" w:rsidP="00BE7346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  <w:sz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3AF190DE" wp14:editId="425E10F0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720090</wp:posOffset>
                      </wp:positionV>
                      <wp:extent cx="955040" cy="5715"/>
                      <wp:effectExtent l="0" t="76200" r="16510" b="8953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955040" cy="57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348FD" id="Düz Ok Bağlayıcısı 9" o:spid="_x0000_s1026" type="#_x0000_t32" style="position:absolute;margin-left:158pt;margin-top:56.7pt;width:75.2pt;height:.45pt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" strokecolor="black [3040]">
                      <v:stroke endarrow="block"/>
                    </v:shape>
                  </w:pict>
                </mc:Fallback>
              </mc:AlternateContent>
            </w:r>
            <w:r w:rsidRPr="00410576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316A31D" wp14:editId="0E17CE2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624205</wp:posOffset>
                      </wp:positionV>
                      <wp:extent cx="0" cy="294640"/>
                      <wp:effectExtent l="76200" t="0" r="57150" b="4826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9A767" id="Düz Ok Bağlayıcısı 10" o:spid="_x0000_s1026" type="#_x0000_t32" style="position:absolute;margin-left:22.5pt;margin-top:49.15pt;width:0;height:23.2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52" w:type="dxa"/>
            <w:vAlign w:val="center"/>
          </w:tcPr>
          <w:p w14:paraId="31FBF753" w14:textId="567D3ED2" w:rsidR="00D95B8B" w:rsidRDefault="000826D3" w:rsidP="00BE7346">
            <w:pPr>
              <w:spacing w:before="60" w:after="6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EBYS</w:t>
            </w:r>
          </w:p>
        </w:tc>
      </w:tr>
      <w:tr w:rsidR="00BE7346" w:rsidRPr="00410576" w14:paraId="71AD2CF6" w14:textId="77777777" w:rsidTr="00410576">
        <w:trPr>
          <w:trHeight w:val="1401"/>
        </w:trPr>
        <w:tc>
          <w:tcPr>
            <w:tcW w:w="1661" w:type="dxa"/>
            <w:vAlign w:val="center"/>
          </w:tcPr>
          <w:p w14:paraId="5AFBDB3C" w14:textId="53416150" w:rsidR="00BE7346" w:rsidRPr="00410576" w:rsidRDefault="00846A51" w:rsidP="00410576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10576">
              <w:rPr>
                <w:rFonts w:ascii="Times New Roman" w:hAnsi="Times New Roman"/>
                <w:b w:val="0"/>
                <w:sz w:val="20"/>
              </w:rPr>
              <w:t>Döner Sermaye İşletme Müdürlüğü</w:t>
            </w:r>
          </w:p>
        </w:tc>
        <w:tc>
          <w:tcPr>
            <w:tcW w:w="6581" w:type="dxa"/>
            <w:vAlign w:val="center"/>
          </w:tcPr>
          <w:p w14:paraId="0B1682AA" w14:textId="2D31274E" w:rsidR="00BE7346" w:rsidRPr="00410576" w:rsidRDefault="00410DE4" w:rsidP="00BE7346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410576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FD20CF7" wp14:editId="745E023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33655</wp:posOffset>
                      </wp:positionV>
                      <wp:extent cx="3710305" cy="777240"/>
                      <wp:effectExtent l="0" t="0" r="23495" b="2286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305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81C2F7" w14:textId="209EA7E3" w:rsidR="00193503" w:rsidRPr="008E6238" w:rsidRDefault="000826D3" w:rsidP="000826D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</w:pP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 xml:space="preserve">İlgili talepler Döner Sermaye Yürütme Kurulunda görüşülmek üzere gönderilir. </w:t>
                                  </w:r>
                                  <w:r w:rsidR="002C25AB"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 xml:space="preserve">Yürütme kurulu onayıyla bütçe ödenek aktarımı </w:t>
                                  </w: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onaylanır.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20CF7" id="Dikdörtgen 4" o:spid="_x0000_s1033" style="position:absolute;left:0;text-align:left;margin-left:16pt;margin-top:2.65pt;width:292.15pt;height:61.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" fillcolor="#5b9bd5" strokecolor="#41719c" strokeweight="1pt">
                      <v:textbox inset="0,0,0,0">
                        <w:txbxContent>
                          <w:p w14:paraId="3381C2F7" w14:textId="209EA7E3" w:rsidR="00193503" w:rsidRPr="008E6238" w:rsidRDefault="000826D3" w:rsidP="000826D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İlgili talepler Döner Sermaye Yürütme Kurulunda görüşülmek üzere gönderilir. </w:t>
                            </w:r>
                            <w:r w:rsidR="002C25AB"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Yürütme kurulu onayıyla bütçe ödenek aktarımı </w:t>
                            </w:r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onaylanır.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2" w:type="dxa"/>
            <w:vAlign w:val="center"/>
          </w:tcPr>
          <w:p w14:paraId="799F5C84" w14:textId="06DD3900" w:rsidR="00BE7346" w:rsidRPr="00410576" w:rsidRDefault="000826D3" w:rsidP="00C14EF9">
            <w:pPr>
              <w:spacing w:before="60" w:after="6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Fiziksel evrak</w:t>
            </w:r>
          </w:p>
        </w:tc>
      </w:tr>
      <w:tr w:rsidR="00846A51" w:rsidRPr="00410576" w14:paraId="67D696EC" w14:textId="77777777" w:rsidTr="00410576">
        <w:trPr>
          <w:trHeight w:val="1591"/>
        </w:trPr>
        <w:tc>
          <w:tcPr>
            <w:tcW w:w="1661" w:type="dxa"/>
            <w:vAlign w:val="center"/>
          </w:tcPr>
          <w:p w14:paraId="6119C746" w14:textId="18AD668F" w:rsidR="00846A51" w:rsidRPr="00410576" w:rsidRDefault="00846A51" w:rsidP="00C14EF9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10576">
              <w:rPr>
                <w:rFonts w:ascii="Times New Roman" w:hAnsi="Times New Roman"/>
                <w:b w:val="0"/>
                <w:sz w:val="20"/>
              </w:rPr>
              <w:t>Döner Sermaye İşletme Müdürlüğü</w:t>
            </w:r>
          </w:p>
        </w:tc>
        <w:tc>
          <w:tcPr>
            <w:tcW w:w="6581" w:type="dxa"/>
            <w:vAlign w:val="center"/>
          </w:tcPr>
          <w:p w14:paraId="34FEA1AC" w14:textId="1C8F03A8" w:rsidR="00846A51" w:rsidRPr="00410576" w:rsidRDefault="00410576" w:rsidP="00BE7346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410576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B14287D" wp14:editId="07B808B6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-189865</wp:posOffset>
                      </wp:positionV>
                      <wp:extent cx="0" cy="294640"/>
                      <wp:effectExtent l="76200" t="0" r="57150" b="4826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4AC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159.8pt;margin-top:-14.95pt;width:0;height:23.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">
                      <v:stroke endarrow="block"/>
                    </v:shape>
                  </w:pict>
                </mc:Fallback>
              </mc:AlternateContent>
            </w:r>
            <w:r w:rsidRPr="00410576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51C16C4" wp14:editId="2D223674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850900</wp:posOffset>
                      </wp:positionV>
                      <wp:extent cx="0" cy="294640"/>
                      <wp:effectExtent l="76200" t="0" r="57150" b="4826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A78D4" id="Düz Ok Bağlayıcısı 5" o:spid="_x0000_s1026" type="#_x0000_t32" style="position:absolute;margin-left:159.95pt;margin-top:67pt;width:0;height:23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">
                      <v:stroke endarrow="block"/>
                    </v:shape>
                  </w:pict>
                </mc:Fallback>
              </mc:AlternateContent>
            </w:r>
            <w:r w:rsidRPr="00410576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41216" behindDoc="1" locked="0" layoutInCell="1" allowOverlap="1" wp14:anchorId="525292AD" wp14:editId="2DA76C0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109855</wp:posOffset>
                      </wp:positionV>
                      <wp:extent cx="3665855" cy="889000"/>
                      <wp:effectExtent l="0" t="0" r="10795" b="254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5855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071ADD" w14:textId="58E963DF" w:rsidR="00193503" w:rsidRPr="008E6238" w:rsidRDefault="00954651" w:rsidP="000826D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</w:pP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O</w:t>
                                  </w:r>
                                  <w:r w:rsidR="000826D3"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 xml:space="preserve">naylanmış </w:t>
                                  </w:r>
                                  <w:r w:rsidR="002C25AB"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 xml:space="preserve">ödenek aktarımları </w:t>
                                  </w:r>
                                  <w:r w:rsidR="000826D3"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ilgili birimlere yürütme kurulu kararı ile birlikte gönderilir.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292AD" id="Dikdörtgen 2" o:spid="_x0000_s1034" style="position:absolute;left:0;text-align:left;margin-left:19.75pt;margin-top:8.65pt;width:288.65pt;height:70pt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" fillcolor="#5b9bd5" strokecolor="#41719c" strokeweight="1pt">
                      <v:textbox inset="0,0,0,0">
                        <w:txbxContent>
                          <w:p w14:paraId="1E071ADD" w14:textId="58E963DF" w:rsidR="00193503" w:rsidRPr="008E6238" w:rsidRDefault="00954651" w:rsidP="000826D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O</w:t>
                            </w:r>
                            <w:r w:rsidR="000826D3"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naylanmış </w:t>
                            </w:r>
                            <w:r w:rsidR="002C25AB"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ödenek aktarımları </w:t>
                            </w:r>
                            <w:r w:rsidR="000826D3"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ilgili birimlere yürütme kurulu kararı ile birlikte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2" w:type="dxa"/>
            <w:vAlign w:val="center"/>
          </w:tcPr>
          <w:p w14:paraId="278D03C6" w14:textId="1B17B59E" w:rsidR="00846A51" w:rsidRPr="00410576" w:rsidRDefault="000826D3" w:rsidP="00C14EF9">
            <w:pPr>
              <w:spacing w:before="60" w:after="6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EBYS</w:t>
            </w:r>
          </w:p>
        </w:tc>
      </w:tr>
      <w:tr w:rsidR="000826D3" w:rsidRPr="00410576" w14:paraId="3E64D7FF" w14:textId="77777777" w:rsidTr="00410576">
        <w:trPr>
          <w:trHeight w:val="1591"/>
        </w:trPr>
        <w:tc>
          <w:tcPr>
            <w:tcW w:w="1661" w:type="dxa"/>
            <w:vAlign w:val="center"/>
          </w:tcPr>
          <w:p w14:paraId="3D01486F" w14:textId="7622E8E7" w:rsidR="000826D3" w:rsidRPr="00410576" w:rsidRDefault="000826D3" w:rsidP="00C14EF9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10576">
              <w:rPr>
                <w:rFonts w:ascii="Times New Roman" w:hAnsi="Times New Roman"/>
                <w:b w:val="0"/>
                <w:sz w:val="20"/>
              </w:rPr>
              <w:t>Döner Sermaye İşletme Müdürlüğü</w:t>
            </w:r>
          </w:p>
        </w:tc>
        <w:tc>
          <w:tcPr>
            <w:tcW w:w="6581" w:type="dxa"/>
            <w:vAlign w:val="center"/>
          </w:tcPr>
          <w:p w14:paraId="75448E22" w14:textId="0C2599FE" w:rsidR="000826D3" w:rsidRPr="00410576" w:rsidRDefault="000826D3" w:rsidP="00BE7346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410576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9914D37" wp14:editId="7ABD958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20320</wp:posOffset>
                      </wp:positionV>
                      <wp:extent cx="3710305" cy="777240"/>
                      <wp:effectExtent l="0" t="0" r="23495" b="2286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305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57EEB5" w14:textId="5D63FDE6" w:rsidR="000826D3" w:rsidRPr="008E6238" w:rsidRDefault="000826D3" w:rsidP="000826D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</w:pP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İlgili harcama birimlerinin onaylanan bütçe</w:t>
                                  </w:r>
                                  <w:r w:rsidR="002C25AB"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 xml:space="preserve"> ödenek aktarımları </w:t>
                                  </w: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Döner Sermaye Saymanl</w:t>
                                  </w:r>
                                  <w:bookmarkStart w:id="0" w:name="_GoBack"/>
                                  <w:bookmarkEnd w:id="0"/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ık Müdürlüğüne gönderilir.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14D37" id="Dikdörtgen 11" o:spid="_x0000_s1035" style="position:absolute;left:0;text-align:left;margin-left:19.2pt;margin-top:1.6pt;width:292.15pt;height:61.2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" fillcolor="#5b9bd5" strokecolor="#41719c" strokeweight="1pt">
                      <v:textbox inset="0,0,0,0">
                        <w:txbxContent>
                          <w:p w14:paraId="4457EEB5" w14:textId="5D63FDE6" w:rsidR="000826D3" w:rsidRPr="008E6238" w:rsidRDefault="000826D3" w:rsidP="000826D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İlgili harcama birimlerinin onaylanan bütçe</w:t>
                            </w:r>
                            <w:r w:rsidR="002C25AB"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 ödenek aktarımları </w:t>
                            </w:r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Döner Sermaye Saymanlık Müdürlüğüne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2" w:type="dxa"/>
            <w:vAlign w:val="center"/>
          </w:tcPr>
          <w:p w14:paraId="620D96F3" w14:textId="2F183B84" w:rsidR="000826D3" w:rsidRDefault="000826D3" w:rsidP="000826D3">
            <w:pPr>
              <w:spacing w:before="60" w:after="6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EBYS</w:t>
            </w:r>
          </w:p>
        </w:tc>
      </w:tr>
      <w:tr w:rsidR="004676D2" w:rsidRPr="00410576" w14:paraId="0E99929B" w14:textId="77777777" w:rsidTr="00410576">
        <w:trPr>
          <w:trHeight w:val="1395"/>
        </w:trPr>
        <w:tc>
          <w:tcPr>
            <w:tcW w:w="1661" w:type="dxa"/>
            <w:vAlign w:val="center"/>
          </w:tcPr>
          <w:p w14:paraId="1CE6EC44" w14:textId="63B8118A" w:rsidR="004676D2" w:rsidRPr="00410576" w:rsidRDefault="00846A51" w:rsidP="00C14EF9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10576">
              <w:rPr>
                <w:rFonts w:ascii="Times New Roman" w:hAnsi="Times New Roman"/>
                <w:b w:val="0"/>
                <w:sz w:val="20"/>
              </w:rPr>
              <w:t>Saymanlık</w:t>
            </w:r>
          </w:p>
        </w:tc>
        <w:tc>
          <w:tcPr>
            <w:tcW w:w="6581" w:type="dxa"/>
            <w:vAlign w:val="center"/>
          </w:tcPr>
          <w:p w14:paraId="6202A74C" w14:textId="11D9570E" w:rsidR="004676D2" w:rsidRPr="00410576" w:rsidRDefault="00410576" w:rsidP="00A30B6E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410576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1DC4B397" wp14:editId="2E799DC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56515</wp:posOffset>
                      </wp:positionV>
                      <wp:extent cx="3665220" cy="738505"/>
                      <wp:effectExtent l="0" t="0" r="11430" b="23495"/>
                      <wp:wrapNone/>
                      <wp:docPr id="16" name="Akış Çizelgesi: Sonlandır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5220" cy="7385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587123" w14:textId="71C16E7F" w:rsidR="00846A51" w:rsidRPr="008E6238" w:rsidRDefault="000826D3" w:rsidP="000826D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</w:pP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 xml:space="preserve">Döner Sermaye Saymanlık Müdürlüğü tarafından kontrolü yapılan </w:t>
                                  </w:r>
                                  <w:r w:rsidR="002C25AB"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>bütçe ödenek aktarımları</w:t>
                                  </w:r>
                                  <w:r w:rsidRPr="008E6238">
                                    <w:rPr>
                                      <w:color w:val="FFFFFF" w:themeColor="background1"/>
                                      <w:sz w:val="20"/>
                                      <w:szCs w:val="16"/>
                                    </w:rPr>
                                    <w:t xml:space="preserve"> onaylanarak MUHASEBAT üzerinden aktarımı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4B397" id="Akış Çizelgesi: Sonlandırıcı 16" o:spid="_x0000_s1036" type="#_x0000_t116" style="position:absolute;left:0;text-align:left;margin-left:11.8pt;margin-top:4.45pt;width:288.6pt;height:58.1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" fillcolor="#5b9bd5" strokecolor="#243f60 [1604]">
                      <v:textbox>
                        <w:txbxContent>
                          <w:p w14:paraId="04587123" w14:textId="71C16E7F" w:rsidR="00846A51" w:rsidRPr="008E6238" w:rsidRDefault="000826D3" w:rsidP="000826D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bookmarkStart w:id="1" w:name="_GoBack"/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Döner Sermaye Saymanlık Müdürlüğü tarafından kontrolü yapılan </w:t>
                            </w:r>
                            <w:r w:rsidR="002C25AB"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>bütçe ödenek aktarımları</w:t>
                            </w:r>
                            <w:r w:rsidRPr="008E6238">
                              <w:rPr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 onaylanarak MUHASEBAT üzerinden aktarımı yapılır.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2" w:type="dxa"/>
            <w:vAlign w:val="center"/>
          </w:tcPr>
          <w:p w14:paraId="1AD8EA19" w14:textId="0A2EEFA4" w:rsidR="004676D2" w:rsidRPr="00410576" w:rsidRDefault="000826D3" w:rsidP="004676D2">
            <w:pPr>
              <w:spacing w:before="60" w:after="6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EBYS</w:t>
            </w:r>
          </w:p>
        </w:tc>
      </w:tr>
    </w:tbl>
    <w:p w14:paraId="500D0F33" w14:textId="3DC9C976" w:rsidR="00013554" w:rsidRPr="00410576" w:rsidRDefault="00013554" w:rsidP="00D7468F">
      <w:pPr>
        <w:rPr>
          <w:sz w:val="20"/>
          <w:szCs w:val="20"/>
        </w:rPr>
      </w:pPr>
    </w:p>
    <w:sectPr w:rsidR="00013554" w:rsidRPr="00410576" w:rsidSect="00297501">
      <w:headerReference w:type="default" r:id="rId8"/>
      <w:footerReference w:type="default" r:id="rId9"/>
      <w:pgSz w:w="11906" w:h="16838" w:code="9"/>
      <w:pgMar w:top="851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AD2B" w14:textId="77777777" w:rsidR="00724FC8" w:rsidRDefault="00724FC8" w:rsidP="009F6313">
      <w:r>
        <w:separator/>
      </w:r>
    </w:p>
  </w:endnote>
  <w:endnote w:type="continuationSeparator" w:id="0">
    <w:p w14:paraId="5D83F0AD" w14:textId="77777777" w:rsidR="00724FC8" w:rsidRDefault="00724FC8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78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38E5A8" w14:textId="54261F8E" w:rsidR="00193503" w:rsidRDefault="00193503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9271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9271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93503" w14:paraId="072F70EE" w14:textId="77777777" w:rsidTr="00CA0893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76EFB" w14:textId="77777777" w:rsidR="00193503" w:rsidRDefault="00193503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995A71" w14:textId="77777777" w:rsidR="00193503" w:rsidRDefault="00193503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93503" w14:paraId="55631716" w14:textId="77777777" w:rsidTr="00CA0893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BFFB3" w14:textId="46AD0E35" w:rsidR="00193503" w:rsidRDefault="005E6210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D5A6E" w14:textId="77777777" w:rsidR="00193503" w:rsidRDefault="00193503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55797AC3" w14:textId="77777777" w:rsidR="00193503" w:rsidRPr="001A37D5" w:rsidRDefault="00193503" w:rsidP="005E6210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5E997E90" w14:textId="6DD22D52" w:rsidR="00193503" w:rsidRPr="008D0C49" w:rsidRDefault="00193503" w:rsidP="008D0C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4BA1" w14:textId="77777777" w:rsidR="00724FC8" w:rsidRDefault="00724FC8" w:rsidP="009F6313">
      <w:r>
        <w:separator/>
      </w:r>
    </w:p>
  </w:footnote>
  <w:footnote w:type="continuationSeparator" w:id="0">
    <w:p w14:paraId="6D9A1A45" w14:textId="77777777" w:rsidR="00724FC8" w:rsidRDefault="00724FC8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3"/>
      <w:gridCol w:w="5319"/>
      <w:gridCol w:w="1623"/>
      <w:gridCol w:w="1629"/>
    </w:tblGrid>
    <w:tr w:rsidR="00193503" w:rsidRPr="0099271C" w14:paraId="47CBAF44" w14:textId="77777777" w:rsidTr="0099271C">
      <w:trPr>
        <w:trHeight w:val="302"/>
      </w:trPr>
      <w:tc>
        <w:tcPr>
          <w:tcW w:w="796" w:type="pct"/>
          <w:vMerge w:val="restart"/>
          <w:tcBorders>
            <w:right w:val="nil"/>
          </w:tcBorders>
          <w:shd w:val="clear" w:color="auto" w:fill="auto"/>
        </w:tcPr>
        <w:p w14:paraId="21DDAAC9" w14:textId="7A272982" w:rsidR="00193503" w:rsidRPr="0099271C" w:rsidRDefault="00193503" w:rsidP="001E26FA">
          <w:pPr>
            <w:pStyle w:val="stBilgi"/>
            <w:rPr>
              <w:sz w:val="22"/>
              <w:szCs w:val="22"/>
            </w:rPr>
          </w:pPr>
          <w:r w:rsidRPr="0099271C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4B7066A6" wp14:editId="3A224A6E">
                <wp:simplePos x="0" y="0"/>
                <wp:positionH relativeFrom="column">
                  <wp:posOffset>38523</wp:posOffset>
                </wp:positionH>
                <wp:positionV relativeFrom="paragraph">
                  <wp:posOffset>48472</wp:posOffset>
                </wp:positionV>
                <wp:extent cx="753110" cy="705184"/>
                <wp:effectExtent l="0" t="0" r="8890" b="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215" cy="712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pct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F28526C" w14:textId="77777777" w:rsidR="00193503" w:rsidRPr="0099271C" w:rsidRDefault="00193503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  <w:szCs w:val="22"/>
            </w:rPr>
          </w:pPr>
          <w:r w:rsidRPr="0099271C">
            <w:rPr>
              <w:b/>
              <w:color w:val="000000" w:themeColor="text1"/>
              <w:sz w:val="22"/>
              <w:szCs w:val="22"/>
            </w:rPr>
            <w:t>T.C.</w:t>
          </w:r>
        </w:p>
        <w:p w14:paraId="1DB5B351" w14:textId="77777777" w:rsidR="00193503" w:rsidRPr="0099271C" w:rsidRDefault="00193503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  <w:szCs w:val="22"/>
            </w:rPr>
          </w:pPr>
          <w:r w:rsidRPr="0099271C">
            <w:rPr>
              <w:b/>
              <w:color w:val="000000" w:themeColor="text1"/>
              <w:sz w:val="22"/>
              <w:szCs w:val="22"/>
            </w:rPr>
            <w:t>KÜTAHYA SAĞLIK BİLİMLERİ ÜNİVERSİTESİ</w:t>
          </w:r>
        </w:p>
        <w:p w14:paraId="2BD630DD" w14:textId="5327EDCE" w:rsidR="00BD433F" w:rsidRPr="0099271C" w:rsidRDefault="00BD433F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2"/>
              <w:szCs w:val="22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531D491A" w14:textId="77777777" w:rsidR="00193503" w:rsidRPr="0099271C" w:rsidRDefault="00193503" w:rsidP="001E26FA">
          <w:pPr>
            <w:rPr>
              <w:b/>
              <w:color w:val="000000"/>
              <w:sz w:val="22"/>
              <w:szCs w:val="22"/>
            </w:rPr>
          </w:pPr>
          <w:r w:rsidRPr="0099271C">
            <w:rPr>
              <w:b/>
              <w:color w:val="000000"/>
              <w:sz w:val="22"/>
              <w:szCs w:val="22"/>
            </w:rPr>
            <w:t>Doküman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58A5AD7" w14:textId="578B8D4A" w:rsidR="00193503" w:rsidRPr="0099271C" w:rsidRDefault="008E6238" w:rsidP="001E26FA">
          <w:pPr>
            <w:jc w:val="center"/>
            <w:rPr>
              <w:sz w:val="22"/>
              <w:szCs w:val="22"/>
              <w:highlight w:val="yellow"/>
            </w:rPr>
          </w:pPr>
          <w:r w:rsidRPr="0099271C">
            <w:rPr>
              <w:sz w:val="22"/>
              <w:szCs w:val="22"/>
            </w:rPr>
            <w:t xml:space="preserve">DSİM. İA. </w:t>
          </w:r>
          <w:r w:rsidR="005E6210" w:rsidRPr="0099271C">
            <w:rPr>
              <w:sz w:val="22"/>
              <w:szCs w:val="22"/>
            </w:rPr>
            <w:t>05</w:t>
          </w:r>
        </w:p>
      </w:tc>
    </w:tr>
    <w:tr w:rsidR="00193503" w:rsidRPr="0099271C" w14:paraId="79685BC1" w14:textId="77777777" w:rsidTr="0099271C">
      <w:trPr>
        <w:trHeight w:val="302"/>
      </w:trPr>
      <w:tc>
        <w:tcPr>
          <w:tcW w:w="796" w:type="pct"/>
          <w:vMerge/>
          <w:tcBorders>
            <w:bottom w:val="single" w:sz="4" w:space="0" w:color="auto"/>
            <w:right w:val="nil"/>
          </w:tcBorders>
          <w:shd w:val="clear" w:color="auto" w:fill="auto"/>
        </w:tcPr>
        <w:p w14:paraId="6C0F9047" w14:textId="77777777" w:rsidR="00193503" w:rsidRPr="0099271C" w:rsidRDefault="00193503" w:rsidP="001E26FA">
          <w:pPr>
            <w:pStyle w:val="stBilgi"/>
            <w:rPr>
              <w:b/>
              <w:color w:val="000000"/>
              <w:sz w:val="22"/>
              <w:szCs w:val="22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C1EE60F" w14:textId="77777777" w:rsidR="00193503" w:rsidRPr="0099271C" w:rsidRDefault="00193503" w:rsidP="001E26F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2"/>
              <w:szCs w:val="22"/>
            </w:rPr>
          </w:pPr>
        </w:p>
      </w:tc>
      <w:tc>
        <w:tcPr>
          <w:tcW w:w="796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6CA770" w14:textId="77777777" w:rsidR="00193503" w:rsidRPr="0099271C" w:rsidRDefault="00193503" w:rsidP="001E26FA">
          <w:pPr>
            <w:tabs>
              <w:tab w:val="center" w:pos="4536"/>
              <w:tab w:val="right" w:pos="9072"/>
            </w:tabs>
            <w:rPr>
              <w:b/>
              <w:color w:val="000000"/>
              <w:sz w:val="22"/>
              <w:szCs w:val="22"/>
            </w:rPr>
          </w:pPr>
          <w:r w:rsidRPr="0099271C">
            <w:rPr>
              <w:b/>
              <w:color w:val="000000"/>
              <w:sz w:val="22"/>
              <w:szCs w:val="22"/>
            </w:rPr>
            <w:t>Yayın Tarihi</w:t>
          </w:r>
        </w:p>
      </w:tc>
      <w:tc>
        <w:tcPr>
          <w:tcW w:w="799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B60534C" w14:textId="3068CDBB" w:rsidR="00193503" w:rsidRPr="0099271C" w:rsidRDefault="005E6210" w:rsidP="001E26FA">
          <w:pPr>
            <w:jc w:val="center"/>
            <w:rPr>
              <w:sz w:val="22"/>
              <w:szCs w:val="22"/>
            </w:rPr>
          </w:pPr>
          <w:r w:rsidRPr="0099271C">
            <w:rPr>
              <w:sz w:val="22"/>
              <w:szCs w:val="22"/>
            </w:rPr>
            <w:t>02.01.2024</w:t>
          </w:r>
        </w:p>
      </w:tc>
    </w:tr>
    <w:tr w:rsidR="00193503" w:rsidRPr="0099271C" w14:paraId="1E37768C" w14:textId="77777777" w:rsidTr="0099271C">
      <w:trPr>
        <w:trHeight w:val="302"/>
      </w:trPr>
      <w:tc>
        <w:tcPr>
          <w:tcW w:w="796" w:type="pct"/>
          <w:vMerge/>
          <w:shd w:val="clear" w:color="auto" w:fill="auto"/>
        </w:tcPr>
        <w:p w14:paraId="3394F074" w14:textId="77777777" w:rsidR="00193503" w:rsidRPr="0099271C" w:rsidRDefault="00193503" w:rsidP="001E26FA">
          <w:pPr>
            <w:pStyle w:val="stBilgi"/>
            <w:rPr>
              <w:b/>
              <w:color w:val="000000"/>
              <w:sz w:val="22"/>
              <w:szCs w:val="22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3D956FF" w14:textId="77777777" w:rsidR="00193503" w:rsidRPr="0099271C" w:rsidRDefault="00193503" w:rsidP="001E26FA">
          <w:pPr>
            <w:pStyle w:val="stBilgi"/>
            <w:jc w:val="center"/>
            <w:rPr>
              <w:b/>
              <w:bCs/>
              <w:sz w:val="22"/>
              <w:szCs w:val="22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73EB7210" w14:textId="77777777" w:rsidR="00193503" w:rsidRPr="0099271C" w:rsidRDefault="00193503" w:rsidP="001E26FA">
          <w:pPr>
            <w:rPr>
              <w:b/>
              <w:color w:val="000000"/>
              <w:sz w:val="22"/>
              <w:szCs w:val="22"/>
            </w:rPr>
          </w:pPr>
          <w:r w:rsidRPr="0099271C">
            <w:rPr>
              <w:b/>
              <w:color w:val="000000"/>
              <w:sz w:val="22"/>
              <w:szCs w:val="22"/>
            </w:rPr>
            <w:t>Revizyon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A83D2B7" w14:textId="276A7C5C" w:rsidR="00193503" w:rsidRPr="0099271C" w:rsidRDefault="005E6210" w:rsidP="001E26FA">
          <w:pPr>
            <w:jc w:val="center"/>
            <w:rPr>
              <w:sz w:val="22"/>
              <w:szCs w:val="22"/>
            </w:rPr>
          </w:pPr>
          <w:r w:rsidRPr="0099271C">
            <w:rPr>
              <w:sz w:val="22"/>
              <w:szCs w:val="22"/>
            </w:rPr>
            <w:t>00</w:t>
          </w:r>
        </w:p>
      </w:tc>
    </w:tr>
    <w:tr w:rsidR="00193503" w:rsidRPr="0099271C" w14:paraId="451AE11A" w14:textId="77777777" w:rsidTr="0099271C">
      <w:trPr>
        <w:trHeight w:val="302"/>
      </w:trPr>
      <w:tc>
        <w:tcPr>
          <w:tcW w:w="796" w:type="pct"/>
          <w:vMerge/>
          <w:shd w:val="clear" w:color="auto" w:fill="auto"/>
        </w:tcPr>
        <w:p w14:paraId="50CB97F3" w14:textId="77777777" w:rsidR="00193503" w:rsidRPr="0099271C" w:rsidRDefault="00193503" w:rsidP="001E26FA">
          <w:pPr>
            <w:pStyle w:val="stBilgi"/>
            <w:rPr>
              <w:color w:val="000000"/>
              <w:sz w:val="22"/>
              <w:szCs w:val="22"/>
            </w:rPr>
          </w:pPr>
        </w:p>
      </w:tc>
      <w:tc>
        <w:tcPr>
          <w:tcW w:w="2609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2D911CDF" w14:textId="0E685672" w:rsidR="002C25AB" w:rsidRPr="0099271C" w:rsidRDefault="00954651" w:rsidP="005E6210">
          <w:pPr>
            <w:jc w:val="center"/>
            <w:rPr>
              <w:b/>
              <w:sz w:val="22"/>
              <w:szCs w:val="22"/>
            </w:rPr>
          </w:pPr>
          <w:r w:rsidRPr="0099271C">
            <w:rPr>
              <w:b/>
              <w:sz w:val="22"/>
              <w:szCs w:val="22"/>
            </w:rPr>
            <w:t xml:space="preserve">BÜTÇE ÖDENEK AKTARIM İŞLEMLERİ </w:t>
          </w:r>
          <w:r w:rsidR="005E6210" w:rsidRPr="0099271C">
            <w:rPr>
              <w:b/>
              <w:sz w:val="22"/>
              <w:szCs w:val="22"/>
            </w:rPr>
            <w:t>İŞ AKIŞI</w:t>
          </w:r>
        </w:p>
      </w:tc>
      <w:tc>
        <w:tcPr>
          <w:tcW w:w="796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330D5773" w14:textId="77777777" w:rsidR="00193503" w:rsidRPr="0099271C" w:rsidRDefault="00193503" w:rsidP="001E26FA">
          <w:pPr>
            <w:pStyle w:val="stBilgi"/>
            <w:rPr>
              <w:b/>
              <w:color w:val="000000"/>
              <w:sz w:val="22"/>
              <w:szCs w:val="22"/>
            </w:rPr>
          </w:pPr>
          <w:r w:rsidRPr="0099271C">
            <w:rPr>
              <w:b/>
              <w:color w:val="000000"/>
              <w:sz w:val="22"/>
              <w:szCs w:val="22"/>
            </w:rPr>
            <w:t>Revizyon Tarihi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1E0B8B6" w14:textId="796E77FA" w:rsidR="00193503" w:rsidRPr="0099271C" w:rsidRDefault="005E6210" w:rsidP="001E26FA">
          <w:pPr>
            <w:pStyle w:val="stBilgi"/>
            <w:jc w:val="center"/>
            <w:rPr>
              <w:sz w:val="22"/>
              <w:szCs w:val="22"/>
            </w:rPr>
          </w:pPr>
          <w:r w:rsidRPr="0099271C">
            <w:rPr>
              <w:sz w:val="22"/>
              <w:szCs w:val="22"/>
            </w:rPr>
            <w:t>-</w:t>
          </w:r>
        </w:p>
      </w:tc>
    </w:tr>
  </w:tbl>
  <w:p w14:paraId="0B521C8B" w14:textId="5415FA23" w:rsidR="00193503" w:rsidRDefault="0019350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DF"/>
    <w:multiLevelType w:val="hybridMultilevel"/>
    <w:tmpl w:val="DB48E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496A"/>
    <w:multiLevelType w:val="hybridMultilevel"/>
    <w:tmpl w:val="1EA40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0765A"/>
    <w:rsid w:val="00011378"/>
    <w:rsid w:val="00011BC6"/>
    <w:rsid w:val="00011CB8"/>
    <w:rsid w:val="00012DF3"/>
    <w:rsid w:val="00013554"/>
    <w:rsid w:val="00022015"/>
    <w:rsid w:val="000228C5"/>
    <w:rsid w:val="00034FFA"/>
    <w:rsid w:val="000357C5"/>
    <w:rsid w:val="00036D9C"/>
    <w:rsid w:val="00043342"/>
    <w:rsid w:val="00044538"/>
    <w:rsid w:val="000473C7"/>
    <w:rsid w:val="00052650"/>
    <w:rsid w:val="00053B4C"/>
    <w:rsid w:val="00054071"/>
    <w:rsid w:val="0005794F"/>
    <w:rsid w:val="00057D1E"/>
    <w:rsid w:val="00057DF3"/>
    <w:rsid w:val="00060562"/>
    <w:rsid w:val="00061976"/>
    <w:rsid w:val="00061FBC"/>
    <w:rsid w:val="000635A8"/>
    <w:rsid w:val="00064A16"/>
    <w:rsid w:val="00067636"/>
    <w:rsid w:val="00071172"/>
    <w:rsid w:val="00071C86"/>
    <w:rsid w:val="00071FFD"/>
    <w:rsid w:val="00074087"/>
    <w:rsid w:val="000775D1"/>
    <w:rsid w:val="000801AA"/>
    <w:rsid w:val="000826D3"/>
    <w:rsid w:val="00094CC8"/>
    <w:rsid w:val="00096A34"/>
    <w:rsid w:val="000B4691"/>
    <w:rsid w:val="000B49EF"/>
    <w:rsid w:val="000C1315"/>
    <w:rsid w:val="000C3A62"/>
    <w:rsid w:val="000C4488"/>
    <w:rsid w:val="000C59DD"/>
    <w:rsid w:val="000C615C"/>
    <w:rsid w:val="000D0489"/>
    <w:rsid w:val="000D4109"/>
    <w:rsid w:val="000D455D"/>
    <w:rsid w:val="000D68B8"/>
    <w:rsid w:val="000D6A24"/>
    <w:rsid w:val="000E40B9"/>
    <w:rsid w:val="000E5F50"/>
    <w:rsid w:val="000E6A27"/>
    <w:rsid w:val="000E72B2"/>
    <w:rsid w:val="000F06B1"/>
    <w:rsid w:val="000F0D9B"/>
    <w:rsid w:val="000F20FE"/>
    <w:rsid w:val="000F3E80"/>
    <w:rsid w:val="00100614"/>
    <w:rsid w:val="001052AA"/>
    <w:rsid w:val="00106655"/>
    <w:rsid w:val="00112EAE"/>
    <w:rsid w:val="00117435"/>
    <w:rsid w:val="00117C9F"/>
    <w:rsid w:val="0012029B"/>
    <w:rsid w:val="00126CF6"/>
    <w:rsid w:val="00142A5B"/>
    <w:rsid w:val="0015400C"/>
    <w:rsid w:val="00154915"/>
    <w:rsid w:val="00164ADE"/>
    <w:rsid w:val="00164F67"/>
    <w:rsid w:val="00170F21"/>
    <w:rsid w:val="00171FDB"/>
    <w:rsid w:val="00172AED"/>
    <w:rsid w:val="0018598A"/>
    <w:rsid w:val="00186815"/>
    <w:rsid w:val="00186EBB"/>
    <w:rsid w:val="00190BCB"/>
    <w:rsid w:val="00191A4E"/>
    <w:rsid w:val="00193503"/>
    <w:rsid w:val="0019487E"/>
    <w:rsid w:val="001A390C"/>
    <w:rsid w:val="001A3FAE"/>
    <w:rsid w:val="001B2E88"/>
    <w:rsid w:val="001B5910"/>
    <w:rsid w:val="001C0533"/>
    <w:rsid w:val="001C0F3C"/>
    <w:rsid w:val="001C41F6"/>
    <w:rsid w:val="001C6A6D"/>
    <w:rsid w:val="001D0020"/>
    <w:rsid w:val="001D2836"/>
    <w:rsid w:val="001D2D56"/>
    <w:rsid w:val="001D4E1E"/>
    <w:rsid w:val="001D6627"/>
    <w:rsid w:val="001E26FA"/>
    <w:rsid w:val="001E6944"/>
    <w:rsid w:val="001E7418"/>
    <w:rsid w:val="001F00B2"/>
    <w:rsid w:val="001F11E6"/>
    <w:rsid w:val="001F1995"/>
    <w:rsid w:val="001F2E09"/>
    <w:rsid w:val="001F4BDF"/>
    <w:rsid w:val="001F6F47"/>
    <w:rsid w:val="001F7E20"/>
    <w:rsid w:val="00200D78"/>
    <w:rsid w:val="002015F6"/>
    <w:rsid w:val="0020226F"/>
    <w:rsid w:val="00202A60"/>
    <w:rsid w:val="0020457C"/>
    <w:rsid w:val="0020527A"/>
    <w:rsid w:val="0020716F"/>
    <w:rsid w:val="002259D9"/>
    <w:rsid w:val="00230118"/>
    <w:rsid w:val="00231C5D"/>
    <w:rsid w:val="00231FD8"/>
    <w:rsid w:val="0023248F"/>
    <w:rsid w:val="00233398"/>
    <w:rsid w:val="00233D08"/>
    <w:rsid w:val="00240F5A"/>
    <w:rsid w:val="00251C4E"/>
    <w:rsid w:val="002615E5"/>
    <w:rsid w:val="002663D7"/>
    <w:rsid w:val="00275367"/>
    <w:rsid w:val="0028049D"/>
    <w:rsid w:val="00286142"/>
    <w:rsid w:val="0028643F"/>
    <w:rsid w:val="00294DE1"/>
    <w:rsid w:val="00295112"/>
    <w:rsid w:val="0029728E"/>
    <w:rsid w:val="00297501"/>
    <w:rsid w:val="002B29A4"/>
    <w:rsid w:val="002B2A68"/>
    <w:rsid w:val="002B75A0"/>
    <w:rsid w:val="002C10A2"/>
    <w:rsid w:val="002C15F4"/>
    <w:rsid w:val="002C25AB"/>
    <w:rsid w:val="002C460A"/>
    <w:rsid w:val="002C4D73"/>
    <w:rsid w:val="002D0E7B"/>
    <w:rsid w:val="002D16B2"/>
    <w:rsid w:val="002D17B6"/>
    <w:rsid w:val="002D5B36"/>
    <w:rsid w:val="002E386F"/>
    <w:rsid w:val="002E43F9"/>
    <w:rsid w:val="002E5525"/>
    <w:rsid w:val="002E5C47"/>
    <w:rsid w:val="002E637E"/>
    <w:rsid w:val="002F3864"/>
    <w:rsid w:val="002F513D"/>
    <w:rsid w:val="00300DB4"/>
    <w:rsid w:val="00306E60"/>
    <w:rsid w:val="003072B0"/>
    <w:rsid w:val="00310DBC"/>
    <w:rsid w:val="00312843"/>
    <w:rsid w:val="0031353D"/>
    <w:rsid w:val="00316ACA"/>
    <w:rsid w:val="0032538B"/>
    <w:rsid w:val="003267D2"/>
    <w:rsid w:val="00327B0B"/>
    <w:rsid w:val="003354CE"/>
    <w:rsid w:val="00335C9A"/>
    <w:rsid w:val="003410E0"/>
    <w:rsid w:val="003427BF"/>
    <w:rsid w:val="003434DE"/>
    <w:rsid w:val="0035539D"/>
    <w:rsid w:val="00357C3E"/>
    <w:rsid w:val="003603E0"/>
    <w:rsid w:val="003612E6"/>
    <w:rsid w:val="00363E19"/>
    <w:rsid w:val="00365D41"/>
    <w:rsid w:val="00367C71"/>
    <w:rsid w:val="00370198"/>
    <w:rsid w:val="00371023"/>
    <w:rsid w:val="00373E76"/>
    <w:rsid w:val="00375068"/>
    <w:rsid w:val="003758CA"/>
    <w:rsid w:val="00375BC4"/>
    <w:rsid w:val="00395935"/>
    <w:rsid w:val="0039782A"/>
    <w:rsid w:val="003A2C08"/>
    <w:rsid w:val="003A2C4D"/>
    <w:rsid w:val="003A426B"/>
    <w:rsid w:val="003A6F9C"/>
    <w:rsid w:val="003B3D90"/>
    <w:rsid w:val="003B4D68"/>
    <w:rsid w:val="003B6450"/>
    <w:rsid w:val="003C4395"/>
    <w:rsid w:val="003D0CC8"/>
    <w:rsid w:val="003D2CAF"/>
    <w:rsid w:val="003D3A33"/>
    <w:rsid w:val="003D56D8"/>
    <w:rsid w:val="003D7071"/>
    <w:rsid w:val="003D70C7"/>
    <w:rsid w:val="003E72B8"/>
    <w:rsid w:val="003E7829"/>
    <w:rsid w:val="003F4344"/>
    <w:rsid w:val="004016D1"/>
    <w:rsid w:val="00402065"/>
    <w:rsid w:val="0040266F"/>
    <w:rsid w:val="00404351"/>
    <w:rsid w:val="00410576"/>
    <w:rsid w:val="00410DE4"/>
    <w:rsid w:val="004129C4"/>
    <w:rsid w:val="00413AF1"/>
    <w:rsid w:val="004224C7"/>
    <w:rsid w:val="00426E3D"/>
    <w:rsid w:val="0043023A"/>
    <w:rsid w:val="0043406F"/>
    <w:rsid w:val="00434088"/>
    <w:rsid w:val="004363A8"/>
    <w:rsid w:val="00440CEF"/>
    <w:rsid w:val="00443E6F"/>
    <w:rsid w:val="00444EB6"/>
    <w:rsid w:val="0045668F"/>
    <w:rsid w:val="004676D2"/>
    <w:rsid w:val="00471E16"/>
    <w:rsid w:val="00472B73"/>
    <w:rsid w:val="00472C8E"/>
    <w:rsid w:val="004739F4"/>
    <w:rsid w:val="0047600C"/>
    <w:rsid w:val="004802C1"/>
    <w:rsid w:val="00481675"/>
    <w:rsid w:val="00481B71"/>
    <w:rsid w:val="00483C43"/>
    <w:rsid w:val="0048448D"/>
    <w:rsid w:val="00485250"/>
    <w:rsid w:val="004873B3"/>
    <w:rsid w:val="004952CE"/>
    <w:rsid w:val="00497FD1"/>
    <w:rsid w:val="004A0138"/>
    <w:rsid w:val="004A348F"/>
    <w:rsid w:val="004A4BDD"/>
    <w:rsid w:val="004A4FD7"/>
    <w:rsid w:val="004B0086"/>
    <w:rsid w:val="004B115A"/>
    <w:rsid w:val="004B1182"/>
    <w:rsid w:val="004B17C1"/>
    <w:rsid w:val="004B1A96"/>
    <w:rsid w:val="004B64EA"/>
    <w:rsid w:val="004B6905"/>
    <w:rsid w:val="004C14E1"/>
    <w:rsid w:val="004C282D"/>
    <w:rsid w:val="004C34CC"/>
    <w:rsid w:val="004D0417"/>
    <w:rsid w:val="004D3DD9"/>
    <w:rsid w:val="004E1CE7"/>
    <w:rsid w:val="004E50F2"/>
    <w:rsid w:val="004E578C"/>
    <w:rsid w:val="004E66B6"/>
    <w:rsid w:val="004E7925"/>
    <w:rsid w:val="004E7B62"/>
    <w:rsid w:val="004E7EB2"/>
    <w:rsid w:val="004F02DC"/>
    <w:rsid w:val="004F31D7"/>
    <w:rsid w:val="004F5115"/>
    <w:rsid w:val="0050212F"/>
    <w:rsid w:val="005031F9"/>
    <w:rsid w:val="00503B82"/>
    <w:rsid w:val="00507B8C"/>
    <w:rsid w:val="00507FEC"/>
    <w:rsid w:val="005100C5"/>
    <w:rsid w:val="00512D36"/>
    <w:rsid w:val="005172E7"/>
    <w:rsid w:val="00517512"/>
    <w:rsid w:val="00522353"/>
    <w:rsid w:val="00525267"/>
    <w:rsid w:val="00527A82"/>
    <w:rsid w:val="00530516"/>
    <w:rsid w:val="005332D0"/>
    <w:rsid w:val="00534157"/>
    <w:rsid w:val="0054076D"/>
    <w:rsid w:val="00544831"/>
    <w:rsid w:val="00552DEC"/>
    <w:rsid w:val="00553855"/>
    <w:rsid w:val="00553A26"/>
    <w:rsid w:val="005600C6"/>
    <w:rsid w:val="0056065B"/>
    <w:rsid w:val="00561565"/>
    <w:rsid w:val="00562617"/>
    <w:rsid w:val="00563E67"/>
    <w:rsid w:val="00564A50"/>
    <w:rsid w:val="00566C39"/>
    <w:rsid w:val="005674FD"/>
    <w:rsid w:val="00572353"/>
    <w:rsid w:val="0057420E"/>
    <w:rsid w:val="00576F27"/>
    <w:rsid w:val="005849C0"/>
    <w:rsid w:val="00585278"/>
    <w:rsid w:val="00591C42"/>
    <w:rsid w:val="0059799A"/>
    <w:rsid w:val="005A24EC"/>
    <w:rsid w:val="005A446C"/>
    <w:rsid w:val="005A67D7"/>
    <w:rsid w:val="005B19C4"/>
    <w:rsid w:val="005B5A34"/>
    <w:rsid w:val="005C18E7"/>
    <w:rsid w:val="005C2114"/>
    <w:rsid w:val="005C4B28"/>
    <w:rsid w:val="005D3F72"/>
    <w:rsid w:val="005D404E"/>
    <w:rsid w:val="005E13BF"/>
    <w:rsid w:val="005E6210"/>
    <w:rsid w:val="005E6B80"/>
    <w:rsid w:val="005E7E3E"/>
    <w:rsid w:val="005F0F10"/>
    <w:rsid w:val="005F14AF"/>
    <w:rsid w:val="005F3B56"/>
    <w:rsid w:val="005F5DA8"/>
    <w:rsid w:val="005F607C"/>
    <w:rsid w:val="005F72DC"/>
    <w:rsid w:val="006018DD"/>
    <w:rsid w:val="00607338"/>
    <w:rsid w:val="006166E9"/>
    <w:rsid w:val="00623B93"/>
    <w:rsid w:val="00625C3F"/>
    <w:rsid w:val="00626598"/>
    <w:rsid w:val="0064038A"/>
    <w:rsid w:val="00641677"/>
    <w:rsid w:val="006432B3"/>
    <w:rsid w:val="00647723"/>
    <w:rsid w:val="006504BB"/>
    <w:rsid w:val="006511C5"/>
    <w:rsid w:val="00657EF4"/>
    <w:rsid w:val="00660100"/>
    <w:rsid w:val="006604E6"/>
    <w:rsid w:val="006707E0"/>
    <w:rsid w:val="00673D22"/>
    <w:rsid w:val="006740ED"/>
    <w:rsid w:val="0067661F"/>
    <w:rsid w:val="006805C8"/>
    <w:rsid w:val="006863E0"/>
    <w:rsid w:val="00686C76"/>
    <w:rsid w:val="00691CF7"/>
    <w:rsid w:val="00693C9E"/>
    <w:rsid w:val="00694319"/>
    <w:rsid w:val="006952C6"/>
    <w:rsid w:val="006A7018"/>
    <w:rsid w:val="006B1AB3"/>
    <w:rsid w:val="006B1E75"/>
    <w:rsid w:val="006B7CF2"/>
    <w:rsid w:val="006C026D"/>
    <w:rsid w:val="006C1071"/>
    <w:rsid w:val="006C26B0"/>
    <w:rsid w:val="006C2FBF"/>
    <w:rsid w:val="006C45B2"/>
    <w:rsid w:val="006C4616"/>
    <w:rsid w:val="006C6EE0"/>
    <w:rsid w:val="006D1049"/>
    <w:rsid w:val="006D3082"/>
    <w:rsid w:val="006D3166"/>
    <w:rsid w:val="006E554D"/>
    <w:rsid w:val="006F3A77"/>
    <w:rsid w:val="006F3F35"/>
    <w:rsid w:val="006F432D"/>
    <w:rsid w:val="006F57C6"/>
    <w:rsid w:val="006F6A04"/>
    <w:rsid w:val="006F7EDE"/>
    <w:rsid w:val="00704D01"/>
    <w:rsid w:val="0070584E"/>
    <w:rsid w:val="007071AC"/>
    <w:rsid w:val="007073A7"/>
    <w:rsid w:val="00711854"/>
    <w:rsid w:val="00712D9F"/>
    <w:rsid w:val="00713CB0"/>
    <w:rsid w:val="00717087"/>
    <w:rsid w:val="007217AD"/>
    <w:rsid w:val="007231A2"/>
    <w:rsid w:val="00723F2F"/>
    <w:rsid w:val="00724FC8"/>
    <w:rsid w:val="00730072"/>
    <w:rsid w:val="00733BAB"/>
    <w:rsid w:val="00735D47"/>
    <w:rsid w:val="00741331"/>
    <w:rsid w:val="00751D03"/>
    <w:rsid w:val="0075725C"/>
    <w:rsid w:val="007608AA"/>
    <w:rsid w:val="007655DA"/>
    <w:rsid w:val="007657AE"/>
    <w:rsid w:val="00767FD6"/>
    <w:rsid w:val="00770686"/>
    <w:rsid w:val="0077161F"/>
    <w:rsid w:val="00771F63"/>
    <w:rsid w:val="00774CFD"/>
    <w:rsid w:val="007750AE"/>
    <w:rsid w:val="007753AD"/>
    <w:rsid w:val="007764A8"/>
    <w:rsid w:val="00777968"/>
    <w:rsid w:val="00782518"/>
    <w:rsid w:val="007921B0"/>
    <w:rsid w:val="007921C4"/>
    <w:rsid w:val="00794264"/>
    <w:rsid w:val="00797723"/>
    <w:rsid w:val="007A1DD7"/>
    <w:rsid w:val="007A1F8A"/>
    <w:rsid w:val="007A654A"/>
    <w:rsid w:val="007B2404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682"/>
    <w:rsid w:val="008055B3"/>
    <w:rsid w:val="0080638C"/>
    <w:rsid w:val="00806F25"/>
    <w:rsid w:val="0080709D"/>
    <w:rsid w:val="00807603"/>
    <w:rsid w:val="00810C4D"/>
    <w:rsid w:val="00817CD6"/>
    <w:rsid w:val="00821626"/>
    <w:rsid w:val="00827D93"/>
    <w:rsid w:val="00831FBA"/>
    <w:rsid w:val="008334C5"/>
    <w:rsid w:val="0083508A"/>
    <w:rsid w:val="00844AC2"/>
    <w:rsid w:val="0084558F"/>
    <w:rsid w:val="00846A51"/>
    <w:rsid w:val="00847ED8"/>
    <w:rsid w:val="0085047B"/>
    <w:rsid w:val="0085251A"/>
    <w:rsid w:val="00854CB6"/>
    <w:rsid w:val="0085788F"/>
    <w:rsid w:val="00866676"/>
    <w:rsid w:val="00872ADC"/>
    <w:rsid w:val="00873957"/>
    <w:rsid w:val="00875732"/>
    <w:rsid w:val="00876A52"/>
    <w:rsid w:val="00877930"/>
    <w:rsid w:val="00877FF6"/>
    <w:rsid w:val="00880710"/>
    <w:rsid w:val="008829B6"/>
    <w:rsid w:val="008904DA"/>
    <w:rsid w:val="0089082D"/>
    <w:rsid w:val="00891DC2"/>
    <w:rsid w:val="00892949"/>
    <w:rsid w:val="008969F7"/>
    <w:rsid w:val="008A1153"/>
    <w:rsid w:val="008A5199"/>
    <w:rsid w:val="008B2381"/>
    <w:rsid w:val="008C15FF"/>
    <w:rsid w:val="008D0C49"/>
    <w:rsid w:val="008D253B"/>
    <w:rsid w:val="008D46D5"/>
    <w:rsid w:val="008D4D11"/>
    <w:rsid w:val="008D6689"/>
    <w:rsid w:val="008E00EA"/>
    <w:rsid w:val="008E3B1C"/>
    <w:rsid w:val="008E6238"/>
    <w:rsid w:val="008E7697"/>
    <w:rsid w:val="008F0673"/>
    <w:rsid w:val="008F1F2C"/>
    <w:rsid w:val="008F1F8B"/>
    <w:rsid w:val="008F6667"/>
    <w:rsid w:val="009134E7"/>
    <w:rsid w:val="0091419A"/>
    <w:rsid w:val="0091518C"/>
    <w:rsid w:val="0092192A"/>
    <w:rsid w:val="00923104"/>
    <w:rsid w:val="0092566E"/>
    <w:rsid w:val="00927A67"/>
    <w:rsid w:val="009344AE"/>
    <w:rsid w:val="00936204"/>
    <w:rsid w:val="00936B61"/>
    <w:rsid w:val="009379A5"/>
    <w:rsid w:val="00937D05"/>
    <w:rsid w:val="00954651"/>
    <w:rsid w:val="009575F1"/>
    <w:rsid w:val="009604D6"/>
    <w:rsid w:val="00966F69"/>
    <w:rsid w:val="00973731"/>
    <w:rsid w:val="00973B81"/>
    <w:rsid w:val="0099271C"/>
    <w:rsid w:val="0099612F"/>
    <w:rsid w:val="00997763"/>
    <w:rsid w:val="00997B0C"/>
    <w:rsid w:val="009A0AED"/>
    <w:rsid w:val="009A311C"/>
    <w:rsid w:val="009A40EF"/>
    <w:rsid w:val="009A4E40"/>
    <w:rsid w:val="009A7729"/>
    <w:rsid w:val="009B0081"/>
    <w:rsid w:val="009B2C71"/>
    <w:rsid w:val="009B6EC6"/>
    <w:rsid w:val="009D5C8B"/>
    <w:rsid w:val="009D7E11"/>
    <w:rsid w:val="009E03E0"/>
    <w:rsid w:val="009E3CCE"/>
    <w:rsid w:val="009F2739"/>
    <w:rsid w:val="009F55DA"/>
    <w:rsid w:val="009F6313"/>
    <w:rsid w:val="00A03175"/>
    <w:rsid w:val="00A04B01"/>
    <w:rsid w:val="00A13FF7"/>
    <w:rsid w:val="00A17559"/>
    <w:rsid w:val="00A21A86"/>
    <w:rsid w:val="00A25994"/>
    <w:rsid w:val="00A30B6E"/>
    <w:rsid w:val="00A30B73"/>
    <w:rsid w:val="00A31996"/>
    <w:rsid w:val="00A32918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55C8A"/>
    <w:rsid w:val="00A60212"/>
    <w:rsid w:val="00A60925"/>
    <w:rsid w:val="00A61677"/>
    <w:rsid w:val="00A63413"/>
    <w:rsid w:val="00A6430A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5443"/>
    <w:rsid w:val="00AA62FD"/>
    <w:rsid w:val="00AB07C6"/>
    <w:rsid w:val="00AB14FB"/>
    <w:rsid w:val="00AB3E07"/>
    <w:rsid w:val="00AB4A37"/>
    <w:rsid w:val="00AB5EEF"/>
    <w:rsid w:val="00AB79A1"/>
    <w:rsid w:val="00AC76B1"/>
    <w:rsid w:val="00AC7DAD"/>
    <w:rsid w:val="00AD0213"/>
    <w:rsid w:val="00AD1FE4"/>
    <w:rsid w:val="00AD7B1C"/>
    <w:rsid w:val="00AE0D45"/>
    <w:rsid w:val="00AE1777"/>
    <w:rsid w:val="00AE3B57"/>
    <w:rsid w:val="00AE735D"/>
    <w:rsid w:val="00AF0ABB"/>
    <w:rsid w:val="00AF45FE"/>
    <w:rsid w:val="00AF54BB"/>
    <w:rsid w:val="00AF5B36"/>
    <w:rsid w:val="00AF5C8C"/>
    <w:rsid w:val="00B00CCE"/>
    <w:rsid w:val="00B020F5"/>
    <w:rsid w:val="00B03BB5"/>
    <w:rsid w:val="00B04125"/>
    <w:rsid w:val="00B04D2B"/>
    <w:rsid w:val="00B04D42"/>
    <w:rsid w:val="00B066EF"/>
    <w:rsid w:val="00B0794C"/>
    <w:rsid w:val="00B1232F"/>
    <w:rsid w:val="00B12F21"/>
    <w:rsid w:val="00B21E5C"/>
    <w:rsid w:val="00B259E8"/>
    <w:rsid w:val="00B25BA6"/>
    <w:rsid w:val="00B30447"/>
    <w:rsid w:val="00B326B7"/>
    <w:rsid w:val="00B3277D"/>
    <w:rsid w:val="00B33D91"/>
    <w:rsid w:val="00B359CD"/>
    <w:rsid w:val="00B37789"/>
    <w:rsid w:val="00B37793"/>
    <w:rsid w:val="00B43B4C"/>
    <w:rsid w:val="00B50182"/>
    <w:rsid w:val="00B502D3"/>
    <w:rsid w:val="00B513A5"/>
    <w:rsid w:val="00B5341B"/>
    <w:rsid w:val="00B535D9"/>
    <w:rsid w:val="00B62D94"/>
    <w:rsid w:val="00B65832"/>
    <w:rsid w:val="00B6645A"/>
    <w:rsid w:val="00B727A2"/>
    <w:rsid w:val="00B72907"/>
    <w:rsid w:val="00B81A52"/>
    <w:rsid w:val="00B82092"/>
    <w:rsid w:val="00B82127"/>
    <w:rsid w:val="00B84721"/>
    <w:rsid w:val="00B84A03"/>
    <w:rsid w:val="00B86A40"/>
    <w:rsid w:val="00B9157B"/>
    <w:rsid w:val="00B93216"/>
    <w:rsid w:val="00B93DD6"/>
    <w:rsid w:val="00B97F82"/>
    <w:rsid w:val="00BA2F8C"/>
    <w:rsid w:val="00BA5AA8"/>
    <w:rsid w:val="00BA66FB"/>
    <w:rsid w:val="00BB3011"/>
    <w:rsid w:val="00BC34FE"/>
    <w:rsid w:val="00BC48F6"/>
    <w:rsid w:val="00BD0CBF"/>
    <w:rsid w:val="00BD3CA9"/>
    <w:rsid w:val="00BD433F"/>
    <w:rsid w:val="00BE1998"/>
    <w:rsid w:val="00BE2914"/>
    <w:rsid w:val="00BE6FBA"/>
    <w:rsid w:val="00BE7346"/>
    <w:rsid w:val="00BF3454"/>
    <w:rsid w:val="00BF437B"/>
    <w:rsid w:val="00BF4507"/>
    <w:rsid w:val="00C01866"/>
    <w:rsid w:val="00C02C66"/>
    <w:rsid w:val="00C05EAF"/>
    <w:rsid w:val="00C06F6C"/>
    <w:rsid w:val="00C12B65"/>
    <w:rsid w:val="00C13191"/>
    <w:rsid w:val="00C14EF9"/>
    <w:rsid w:val="00C30C40"/>
    <w:rsid w:val="00C3416E"/>
    <w:rsid w:val="00C43642"/>
    <w:rsid w:val="00C4794B"/>
    <w:rsid w:val="00C50380"/>
    <w:rsid w:val="00C51DDA"/>
    <w:rsid w:val="00C61479"/>
    <w:rsid w:val="00C6279F"/>
    <w:rsid w:val="00C6452B"/>
    <w:rsid w:val="00C67B7E"/>
    <w:rsid w:val="00C7151F"/>
    <w:rsid w:val="00C770E9"/>
    <w:rsid w:val="00C80301"/>
    <w:rsid w:val="00C86C79"/>
    <w:rsid w:val="00CA0893"/>
    <w:rsid w:val="00CB051E"/>
    <w:rsid w:val="00CB0E21"/>
    <w:rsid w:val="00CB18A9"/>
    <w:rsid w:val="00CB4A63"/>
    <w:rsid w:val="00CB5DF4"/>
    <w:rsid w:val="00CC0AA8"/>
    <w:rsid w:val="00CC2C16"/>
    <w:rsid w:val="00CC6DFA"/>
    <w:rsid w:val="00CE38DC"/>
    <w:rsid w:val="00CE4128"/>
    <w:rsid w:val="00CE414C"/>
    <w:rsid w:val="00CE466F"/>
    <w:rsid w:val="00CE58B6"/>
    <w:rsid w:val="00CE70B1"/>
    <w:rsid w:val="00CE7D4D"/>
    <w:rsid w:val="00CF4BE8"/>
    <w:rsid w:val="00CF507B"/>
    <w:rsid w:val="00D016BE"/>
    <w:rsid w:val="00D02B2B"/>
    <w:rsid w:val="00D035EE"/>
    <w:rsid w:val="00D0446B"/>
    <w:rsid w:val="00D06F58"/>
    <w:rsid w:val="00D1148A"/>
    <w:rsid w:val="00D1264E"/>
    <w:rsid w:val="00D12BBB"/>
    <w:rsid w:val="00D25F21"/>
    <w:rsid w:val="00D273A9"/>
    <w:rsid w:val="00D329B4"/>
    <w:rsid w:val="00D33BC0"/>
    <w:rsid w:val="00D33EB8"/>
    <w:rsid w:val="00D33F25"/>
    <w:rsid w:val="00D37854"/>
    <w:rsid w:val="00D4179C"/>
    <w:rsid w:val="00D42D26"/>
    <w:rsid w:val="00D43FDA"/>
    <w:rsid w:val="00D56D28"/>
    <w:rsid w:val="00D66154"/>
    <w:rsid w:val="00D673BC"/>
    <w:rsid w:val="00D72354"/>
    <w:rsid w:val="00D730DA"/>
    <w:rsid w:val="00D7468F"/>
    <w:rsid w:val="00D777F3"/>
    <w:rsid w:val="00D813FE"/>
    <w:rsid w:val="00D82520"/>
    <w:rsid w:val="00D86401"/>
    <w:rsid w:val="00D91AD6"/>
    <w:rsid w:val="00D94FC0"/>
    <w:rsid w:val="00D95B8B"/>
    <w:rsid w:val="00D967AF"/>
    <w:rsid w:val="00D97535"/>
    <w:rsid w:val="00D97FC4"/>
    <w:rsid w:val="00DA2A05"/>
    <w:rsid w:val="00DA35A2"/>
    <w:rsid w:val="00DA5952"/>
    <w:rsid w:val="00DA5A99"/>
    <w:rsid w:val="00DB59E2"/>
    <w:rsid w:val="00DB5B9D"/>
    <w:rsid w:val="00DC4EB3"/>
    <w:rsid w:val="00DC4F55"/>
    <w:rsid w:val="00DD0625"/>
    <w:rsid w:val="00DD4447"/>
    <w:rsid w:val="00DE4180"/>
    <w:rsid w:val="00DE444F"/>
    <w:rsid w:val="00DE592C"/>
    <w:rsid w:val="00DF2A9E"/>
    <w:rsid w:val="00DF57C1"/>
    <w:rsid w:val="00DF637E"/>
    <w:rsid w:val="00E000C5"/>
    <w:rsid w:val="00E01AEA"/>
    <w:rsid w:val="00E02836"/>
    <w:rsid w:val="00E035A6"/>
    <w:rsid w:val="00E066C9"/>
    <w:rsid w:val="00E13D76"/>
    <w:rsid w:val="00E17850"/>
    <w:rsid w:val="00E17CF9"/>
    <w:rsid w:val="00E22433"/>
    <w:rsid w:val="00E270C1"/>
    <w:rsid w:val="00E4026E"/>
    <w:rsid w:val="00E421A5"/>
    <w:rsid w:val="00E43504"/>
    <w:rsid w:val="00E531F8"/>
    <w:rsid w:val="00E541E9"/>
    <w:rsid w:val="00E55ECA"/>
    <w:rsid w:val="00E62C52"/>
    <w:rsid w:val="00E67B21"/>
    <w:rsid w:val="00E85ED4"/>
    <w:rsid w:val="00E91E79"/>
    <w:rsid w:val="00E9229F"/>
    <w:rsid w:val="00E93540"/>
    <w:rsid w:val="00E95F1E"/>
    <w:rsid w:val="00E9619E"/>
    <w:rsid w:val="00E96D48"/>
    <w:rsid w:val="00E96D6C"/>
    <w:rsid w:val="00E97818"/>
    <w:rsid w:val="00E97C5C"/>
    <w:rsid w:val="00EA2826"/>
    <w:rsid w:val="00EA3A9C"/>
    <w:rsid w:val="00EA4ED8"/>
    <w:rsid w:val="00EB07E2"/>
    <w:rsid w:val="00EB1EED"/>
    <w:rsid w:val="00EB7FC7"/>
    <w:rsid w:val="00EC4EDA"/>
    <w:rsid w:val="00ED1D2B"/>
    <w:rsid w:val="00ED357D"/>
    <w:rsid w:val="00ED3D94"/>
    <w:rsid w:val="00EE21B8"/>
    <w:rsid w:val="00EE24AD"/>
    <w:rsid w:val="00EF1E2A"/>
    <w:rsid w:val="00EF3AFE"/>
    <w:rsid w:val="00EF5556"/>
    <w:rsid w:val="00F01836"/>
    <w:rsid w:val="00F03765"/>
    <w:rsid w:val="00F058EF"/>
    <w:rsid w:val="00F11EBA"/>
    <w:rsid w:val="00F13C77"/>
    <w:rsid w:val="00F14662"/>
    <w:rsid w:val="00F16305"/>
    <w:rsid w:val="00F30DCC"/>
    <w:rsid w:val="00F43E76"/>
    <w:rsid w:val="00F44449"/>
    <w:rsid w:val="00F465A1"/>
    <w:rsid w:val="00F46715"/>
    <w:rsid w:val="00F51AF0"/>
    <w:rsid w:val="00F52917"/>
    <w:rsid w:val="00F52E38"/>
    <w:rsid w:val="00F56C2E"/>
    <w:rsid w:val="00F60AFB"/>
    <w:rsid w:val="00F60C58"/>
    <w:rsid w:val="00F63246"/>
    <w:rsid w:val="00F63407"/>
    <w:rsid w:val="00F63C67"/>
    <w:rsid w:val="00F65304"/>
    <w:rsid w:val="00F7322C"/>
    <w:rsid w:val="00F7664B"/>
    <w:rsid w:val="00F7749E"/>
    <w:rsid w:val="00F8426F"/>
    <w:rsid w:val="00F856DF"/>
    <w:rsid w:val="00F9120E"/>
    <w:rsid w:val="00F93ECE"/>
    <w:rsid w:val="00F955E7"/>
    <w:rsid w:val="00F95F90"/>
    <w:rsid w:val="00F96653"/>
    <w:rsid w:val="00FA6FC7"/>
    <w:rsid w:val="00FB1013"/>
    <w:rsid w:val="00FB12DA"/>
    <w:rsid w:val="00FB3627"/>
    <w:rsid w:val="00FB4383"/>
    <w:rsid w:val="00FB46E0"/>
    <w:rsid w:val="00FB4804"/>
    <w:rsid w:val="00FC04AA"/>
    <w:rsid w:val="00FC54C8"/>
    <w:rsid w:val="00FC5B16"/>
    <w:rsid w:val="00FD0026"/>
    <w:rsid w:val="00FD2337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300321"/>
  <w15:docId w15:val="{7F160568-7E76-4168-B535-41B518B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4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D041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0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51B3-0D3D-411B-B0A9-79125E73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Eğitim-Öğretim Prosesi</vt:lpstr>
    </vt:vector>
  </TitlesOfParts>
  <Company>rize üniversitesi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Eğitim-Öğretim Prosesi</dc:title>
  <dc:creator>Ali TEKDAMAR</dc:creator>
  <cp:keywords>İç Kontrol</cp:keywords>
  <cp:lastModifiedBy>Lenovo</cp:lastModifiedBy>
  <cp:revision>25</cp:revision>
  <cp:lastPrinted>2023-07-02T12:19:00Z</cp:lastPrinted>
  <dcterms:created xsi:type="dcterms:W3CDTF">2024-08-13T07:28:00Z</dcterms:created>
  <dcterms:modified xsi:type="dcterms:W3CDTF">2025-02-26T08:43:00Z</dcterms:modified>
</cp:coreProperties>
</file>